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F8718D">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0A5876">
      <w:pPr>
        <w:pStyle w:val="Title"/>
      </w:pPr>
      <w:r>
        <w:t>Service Pack Note</w:t>
      </w:r>
    </w:p>
    <w:p w:rsidR="00E842B7" w:rsidRPr="008E645B" w:rsidRDefault="00E842B7"/>
    <w:p w:rsidR="00E842B7" w:rsidRPr="008E645B" w:rsidRDefault="00E842B7"/>
    <w:p w:rsidR="00E842B7" w:rsidRPr="008E645B" w:rsidRDefault="00553750">
      <w:pPr>
        <w:pStyle w:val="Title"/>
      </w:pPr>
      <w:fldSimple w:instr=" SUBJECT  \* MERGEFORMAT ">
        <w:r w:rsidR="00DC711F">
          <w:t>DL Receipts - Semi-Automatic Document Reference</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6854C0" w:rsidRDefault="006854C0">
      <w:pPr>
        <w:rPr>
          <w:rFonts w:ascii="Arial" w:hAnsi="Arial"/>
          <w:b/>
          <w:sz w:val="22"/>
        </w:rPr>
      </w:pPr>
    </w:p>
    <w:p w:rsidR="006854C0" w:rsidRDefault="006854C0">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DC711F">
        <w:rPr>
          <w:rFonts w:ascii="CG Omega" w:hAnsi="CG Omega"/>
          <w:sz w:val="24"/>
        </w:rPr>
        <w:t>This service pack updates Debtors Ledger to allow the document reference for receipts to be semi-automatic.</w:t>
      </w:r>
      <w:r w:rsidRPr="008E645B">
        <w:rPr>
          <w:rFonts w:ascii="CG Omega" w:hAnsi="CG Omega"/>
          <w:sz w:val="24"/>
        </w:rPr>
        <w:fldChar w:fldCharType="end"/>
      </w:r>
    </w:p>
    <w:p w:rsidR="00E842B7" w:rsidRPr="008E645B" w:rsidRDefault="00E842B7">
      <w:pPr>
        <w:jc w:val="both"/>
      </w:pPr>
    </w:p>
    <w:p w:rsidR="00E54033" w:rsidRDefault="00E54033" w:rsidP="00B52BA5">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9C306C" w:rsidRPr="008E645B" w:rsidTr="007F22E0">
        <w:trPr>
          <w:trHeight w:val="240"/>
        </w:trPr>
        <w:tc>
          <w:tcPr>
            <w:tcW w:w="10173" w:type="dxa"/>
          </w:tcPr>
          <w:p w:rsidR="009C306C" w:rsidRDefault="009C306C" w:rsidP="004C6DE9">
            <w:pPr>
              <w:pStyle w:val="BodyText"/>
              <w:tabs>
                <w:tab w:val="left" w:pos="1988"/>
              </w:tabs>
              <w:rPr>
                <w:rFonts w:ascii="CG Omega" w:hAnsi="CG Omega"/>
                <w:sz w:val="24"/>
                <w:szCs w:val="24"/>
              </w:rPr>
            </w:pPr>
            <w:r>
              <w:rPr>
                <w:rFonts w:ascii="CG Omega" w:hAnsi="CG Omega"/>
                <w:sz w:val="24"/>
                <w:szCs w:val="24"/>
              </w:rPr>
              <w:t>The changes are to update the system parameter controlling the document reference for receipts so that it has a</w:t>
            </w:r>
            <w:r w:rsidR="004118F3">
              <w:rPr>
                <w:rFonts w:ascii="CG Omega" w:hAnsi="CG Omega"/>
                <w:sz w:val="24"/>
                <w:szCs w:val="24"/>
              </w:rPr>
              <w:t>n additional</w:t>
            </w:r>
            <w:r>
              <w:rPr>
                <w:rFonts w:ascii="CG Omega" w:hAnsi="CG Omega"/>
                <w:sz w:val="24"/>
                <w:szCs w:val="24"/>
              </w:rPr>
              <w:t xml:space="preserve"> option of ‘Semi-automatic’. When set to semi-automatic, manual document references can be entered for receipts but if left blank the system will automatically generate a reference.</w:t>
            </w:r>
          </w:p>
        </w:tc>
      </w:tr>
    </w:tbl>
    <w:p w:rsidR="00B52BA5" w:rsidRPr="00B52BA5" w:rsidRDefault="00B52BA5" w:rsidP="00B52BA5">
      <w:pPr>
        <w:pStyle w:val="BodyText"/>
      </w:pPr>
    </w:p>
    <w:p w:rsidR="00E842B7" w:rsidRDefault="00E842B7">
      <w:pPr>
        <w:rPr>
          <w:rFonts w:ascii="Arial" w:hAnsi="Arial"/>
          <w:b/>
          <w:sz w:val="22"/>
        </w:rPr>
      </w:pPr>
      <w:r w:rsidRPr="008E645B">
        <w:rPr>
          <w:rFonts w:ascii="Arial" w:hAnsi="Arial"/>
          <w:b/>
          <w:sz w:val="22"/>
        </w:rPr>
        <w:t>DOCUMENTATION CHANGES</w:t>
      </w:r>
    </w:p>
    <w:p w:rsidR="00FF109B" w:rsidRPr="008E645B" w:rsidRDefault="00FF109B" w:rsidP="001E38BE"/>
    <w:p w:rsidR="009A69B4" w:rsidRDefault="009A69B4" w:rsidP="009A69B4">
      <w:pPr>
        <w:pStyle w:val="Heading3"/>
        <w:ind w:left="0"/>
      </w:pPr>
      <w:r>
        <w:t>DL System Parameters – Document Numbers</w:t>
      </w:r>
    </w:p>
    <w:p w:rsidR="001E38BE" w:rsidRDefault="004C6DE9" w:rsidP="009A69B4">
      <w:pPr>
        <w:rPr>
          <w:noProof/>
        </w:rPr>
      </w:pPr>
      <w:r w:rsidRPr="00FC50C1">
        <w:rPr>
          <w:noProof/>
        </w:rPr>
        <w:pict>
          <v:shape id="Picture 1" o:spid="_x0000_i1025" type="#_x0000_t75" style="width:468pt;height:450pt;visibility:visible;mso-wrap-style:square">
            <v:imagedata r:id="rId10" o:title=""/>
          </v:shape>
        </w:pict>
      </w:r>
    </w:p>
    <w:p w:rsidR="004C6DE9" w:rsidRDefault="004C6DE9" w:rsidP="009A69B4">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9627E4" w:rsidTr="009627E4">
        <w:trPr>
          <w:cantSplit/>
        </w:trPr>
        <w:tc>
          <w:tcPr>
            <w:tcW w:w="2410" w:type="dxa"/>
          </w:tcPr>
          <w:p w:rsidR="009627E4" w:rsidRDefault="009627E4">
            <w:pPr>
              <w:pStyle w:val="subheading0"/>
            </w:pPr>
            <w:r>
              <w:lastRenderedPageBreak/>
              <w:t>Purpose</w:t>
            </w:r>
          </w:p>
        </w:tc>
        <w:tc>
          <w:tcPr>
            <w:tcW w:w="7092" w:type="dxa"/>
          </w:tcPr>
          <w:p w:rsidR="009627E4" w:rsidRPr="009627E4" w:rsidRDefault="009627E4" w:rsidP="002E0421">
            <w:pPr>
              <w:pStyle w:val="body-text"/>
              <w:ind w:left="0"/>
              <w:rPr>
                <w:rFonts w:ascii="Times New Roman" w:hAnsi="Times New Roman" w:cs="Times New Roman"/>
                <w:sz w:val="20"/>
                <w:szCs w:val="20"/>
              </w:rPr>
            </w:pPr>
            <w:r>
              <w:rPr>
                <w:rFonts w:ascii="Times New Roman" w:hAnsi="Times New Roman" w:cs="Times New Roman"/>
                <w:sz w:val="20"/>
                <w:szCs w:val="20"/>
              </w:rPr>
              <w:t>T</w:t>
            </w:r>
            <w:r w:rsidRPr="009627E4">
              <w:rPr>
                <w:rFonts w:ascii="Times New Roman" w:hAnsi="Times New Roman" w:cs="Times New Roman"/>
                <w:sz w:val="20"/>
                <w:szCs w:val="20"/>
              </w:rPr>
              <w:t xml:space="preserve">he </w:t>
            </w:r>
            <w:r>
              <w:rPr>
                <w:rFonts w:ascii="Times New Roman" w:hAnsi="Times New Roman" w:cs="Times New Roman"/>
                <w:sz w:val="20"/>
                <w:szCs w:val="20"/>
              </w:rPr>
              <w:t>settings</w:t>
            </w:r>
            <w:r w:rsidRPr="009627E4">
              <w:rPr>
                <w:rFonts w:ascii="Times New Roman" w:hAnsi="Times New Roman" w:cs="Times New Roman"/>
                <w:sz w:val="20"/>
                <w:szCs w:val="20"/>
              </w:rPr>
              <w:t xml:space="preserve"> in this window control document numbers for invoices, credit notes, </w:t>
            </w:r>
            <w:r>
              <w:rPr>
                <w:rFonts w:ascii="Times New Roman" w:hAnsi="Times New Roman" w:cs="Times New Roman"/>
                <w:sz w:val="20"/>
                <w:szCs w:val="20"/>
              </w:rPr>
              <w:t>receipts</w:t>
            </w:r>
            <w:r w:rsidRPr="009627E4">
              <w:rPr>
                <w:rFonts w:ascii="Times New Roman" w:hAnsi="Times New Roman" w:cs="Times New Roman"/>
                <w:sz w:val="20"/>
                <w:szCs w:val="20"/>
              </w:rPr>
              <w:t>, credit claims</w:t>
            </w:r>
            <w:r w:rsidR="002E0421">
              <w:rPr>
                <w:rFonts w:ascii="Times New Roman" w:hAnsi="Times New Roman" w:cs="Times New Roman"/>
                <w:sz w:val="20"/>
                <w:szCs w:val="20"/>
              </w:rPr>
              <w:t>,</w:t>
            </w:r>
            <w:r w:rsidRPr="009627E4">
              <w:rPr>
                <w:rFonts w:ascii="Times New Roman" w:hAnsi="Times New Roman" w:cs="Times New Roman"/>
                <w:sz w:val="20"/>
                <w:szCs w:val="20"/>
              </w:rPr>
              <w:t xml:space="preserve"> journals</w:t>
            </w:r>
            <w:r>
              <w:rPr>
                <w:rFonts w:ascii="Times New Roman" w:hAnsi="Times New Roman" w:cs="Times New Roman"/>
                <w:sz w:val="20"/>
                <w:szCs w:val="20"/>
              </w:rPr>
              <w:t xml:space="preserve"> and receipts used for allocation purposes</w:t>
            </w:r>
            <w:r w:rsidRPr="009627E4">
              <w:rPr>
                <w:rFonts w:ascii="Times New Roman" w:hAnsi="Times New Roman" w:cs="Times New Roman"/>
                <w:sz w:val="20"/>
                <w:szCs w:val="20"/>
              </w:rPr>
              <w:t>. Document numbers provide each transaction with a unique id.</w:t>
            </w:r>
          </w:p>
        </w:tc>
      </w:tr>
      <w:tr w:rsidR="009627E4" w:rsidTr="009627E4">
        <w:trPr>
          <w:cantSplit/>
        </w:trPr>
        <w:tc>
          <w:tcPr>
            <w:tcW w:w="2410" w:type="dxa"/>
          </w:tcPr>
          <w:p w:rsidR="009627E4" w:rsidRPr="009627E4" w:rsidRDefault="009627E4">
            <w:pPr>
              <w:pStyle w:val="window0"/>
              <w:rPr>
                <w:b/>
                <w:sz w:val="20"/>
                <w:szCs w:val="20"/>
              </w:rPr>
            </w:pPr>
            <w:r w:rsidRPr="009627E4">
              <w:rPr>
                <w:b/>
                <w:sz w:val="20"/>
                <w:szCs w:val="20"/>
              </w:rPr>
              <w:t>Note</w:t>
            </w:r>
          </w:p>
        </w:tc>
        <w:tc>
          <w:tcPr>
            <w:tcW w:w="7092" w:type="dxa"/>
            <w:shd w:val="pct12" w:color="auto" w:fill="auto"/>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The parameters in this window are company-specific. This means they only apply to the currently selected company. The code of the currently selected company is displayed in the window's title bar. You need to set the parameters up for each company in turn. To change the company, return to the Debtors Ledger Parameters Menu, and choose the Reselect Company option.</w:t>
            </w:r>
          </w:p>
        </w:tc>
      </w:tr>
      <w:tr w:rsidR="009627E4" w:rsidTr="009627E4">
        <w:trPr>
          <w:cantSplit/>
        </w:trPr>
        <w:tc>
          <w:tcPr>
            <w:tcW w:w="2410" w:type="dxa"/>
          </w:tcPr>
          <w:p w:rsidR="009627E4" w:rsidRPr="009627E4" w:rsidRDefault="009627E4">
            <w:pPr>
              <w:pStyle w:val="window0"/>
              <w:rPr>
                <w:b/>
                <w:sz w:val="20"/>
                <w:szCs w:val="20"/>
              </w:rPr>
            </w:pPr>
            <w:r w:rsidRPr="009627E4">
              <w:rPr>
                <w:b/>
                <w:sz w:val="20"/>
                <w:szCs w:val="20"/>
              </w:rPr>
              <w:t>Warning</w:t>
            </w:r>
          </w:p>
        </w:tc>
        <w:tc>
          <w:tcPr>
            <w:tcW w:w="7092" w:type="dxa"/>
            <w:shd w:val="pct12" w:color="auto" w:fill="auto"/>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Generally you should not change the settings in this window after initial set up. If you do need to change any of them, take great care to avoid duplicate references being generated.</w:t>
            </w:r>
          </w:p>
        </w:tc>
      </w:tr>
    </w:tbl>
    <w:p w:rsidR="009627E4" w:rsidRDefault="009627E4" w:rsidP="009627E4">
      <w:pPr>
        <w:pStyle w:val="Subheading3"/>
      </w:pPr>
      <w:r>
        <w:t>The first prompt is:</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9627E4" w:rsidTr="007F22E0">
        <w:trPr>
          <w:cantSplit/>
        </w:trPr>
        <w:tc>
          <w:tcPr>
            <w:tcW w:w="2410" w:type="dxa"/>
          </w:tcPr>
          <w:p w:rsidR="009627E4" w:rsidRDefault="009627E4">
            <w:pPr>
              <w:pStyle w:val="subheading0"/>
            </w:pPr>
            <w:r>
              <w:t>Right justify document numbers</w:t>
            </w:r>
          </w:p>
        </w:tc>
        <w:tc>
          <w:tcPr>
            <w:tcW w:w="7092" w:type="dxa"/>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Set this if you are using numeric document numbers. This does not affect document numbers which use a prefix, as the numeric part of the number is automatically right-justified.</w:t>
            </w:r>
          </w:p>
        </w:tc>
      </w:tr>
    </w:tbl>
    <w:p w:rsidR="009627E4" w:rsidRDefault="009627E4" w:rsidP="009627E4">
      <w:pPr>
        <w:pStyle w:val="Subheading3"/>
      </w:pPr>
      <w:r>
        <w:t>The prompts for each transaction type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9627E4" w:rsidRPr="009627E4" w:rsidTr="009627E4">
        <w:trPr>
          <w:cantSplit/>
        </w:trPr>
        <w:tc>
          <w:tcPr>
            <w:tcW w:w="2410" w:type="dxa"/>
          </w:tcPr>
          <w:p w:rsidR="009627E4" w:rsidRPr="009627E4" w:rsidRDefault="009627E4">
            <w:pPr>
              <w:pStyle w:val="subheading0"/>
            </w:pPr>
            <w:r w:rsidRPr="009627E4">
              <w:t>Auto-allocate</w:t>
            </w:r>
          </w:p>
        </w:tc>
        <w:tc>
          <w:tcPr>
            <w:tcW w:w="7092" w:type="dxa"/>
          </w:tcPr>
          <w:p w:rsidR="006C5931" w:rsidRDefault="009627E4" w:rsidP="00626D27">
            <w:pPr>
              <w:pStyle w:val="body-text"/>
              <w:ind w:left="0"/>
              <w:rPr>
                <w:rFonts w:ascii="Times New Roman" w:hAnsi="Times New Roman" w:cs="Times New Roman"/>
                <w:sz w:val="20"/>
                <w:szCs w:val="20"/>
              </w:rPr>
            </w:pPr>
            <w:r w:rsidRPr="009239EF">
              <w:rPr>
                <w:rFonts w:ascii="Times New Roman" w:hAnsi="Times New Roman" w:cs="Times New Roman"/>
                <w:i/>
                <w:iCs/>
                <w:sz w:val="20"/>
                <w:szCs w:val="20"/>
              </w:rPr>
              <w:t>(Not journals or receipts for allocation purposes.)</w:t>
            </w:r>
            <w:r w:rsidR="00626D27">
              <w:rPr>
                <w:rFonts w:ascii="Times New Roman" w:hAnsi="Times New Roman" w:cs="Times New Roman"/>
                <w:sz w:val="20"/>
                <w:szCs w:val="20"/>
              </w:rPr>
              <w:t xml:space="preserve">  Set this to ‘</w:t>
            </w:r>
            <w:r w:rsidR="00626D27" w:rsidRPr="00626D27">
              <w:rPr>
                <w:rFonts w:ascii="Times New Roman" w:hAnsi="Times New Roman" w:cs="Times New Roman"/>
                <w:b/>
                <w:sz w:val="20"/>
                <w:szCs w:val="20"/>
              </w:rPr>
              <w:t>Automatic</w:t>
            </w:r>
            <w:r w:rsidR="00626D27">
              <w:rPr>
                <w:rFonts w:ascii="Times New Roman" w:hAnsi="Times New Roman" w:cs="Times New Roman"/>
                <w:sz w:val="20"/>
                <w:szCs w:val="20"/>
              </w:rPr>
              <w:t xml:space="preserve">’ </w:t>
            </w:r>
            <w:r w:rsidRPr="009239EF">
              <w:rPr>
                <w:rFonts w:ascii="Times New Roman" w:hAnsi="Times New Roman" w:cs="Times New Roman"/>
                <w:sz w:val="20"/>
                <w:szCs w:val="20"/>
              </w:rPr>
              <w:t>if you want Debtors Ledger to automatically generate document numbers for this transaction type. Automatically generated document numbers cannot be changed.</w:t>
            </w:r>
            <w:r w:rsidR="009239EF">
              <w:rPr>
                <w:rFonts w:ascii="Times New Roman" w:hAnsi="Times New Roman" w:cs="Times New Roman"/>
                <w:sz w:val="20"/>
                <w:szCs w:val="20"/>
              </w:rPr>
              <w:t xml:space="preserve"> If </w:t>
            </w:r>
            <w:r w:rsidR="00626D27">
              <w:rPr>
                <w:rFonts w:ascii="Times New Roman" w:hAnsi="Times New Roman" w:cs="Times New Roman"/>
                <w:sz w:val="20"/>
                <w:szCs w:val="20"/>
              </w:rPr>
              <w:t>you do not wish to generate automatic document numbers this can be set to ‘</w:t>
            </w:r>
            <w:r w:rsidR="00626D27" w:rsidRPr="00626D27">
              <w:rPr>
                <w:rFonts w:ascii="Times New Roman" w:hAnsi="Times New Roman" w:cs="Times New Roman"/>
                <w:b/>
                <w:sz w:val="20"/>
                <w:szCs w:val="20"/>
              </w:rPr>
              <w:t>Manual</w:t>
            </w:r>
            <w:r w:rsidR="00626D27">
              <w:rPr>
                <w:rFonts w:ascii="Times New Roman" w:hAnsi="Times New Roman" w:cs="Times New Roman"/>
                <w:sz w:val="20"/>
                <w:szCs w:val="20"/>
              </w:rPr>
              <w:t>’ and you</w:t>
            </w:r>
            <w:r w:rsidR="009239EF" w:rsidRPr="009239EF">
              <w:rPr>
                <w:rFonts w:ascii="Times New Roman" w:hAnsi="Times New Roman" w:cs="Times New Roman"/>
                <w:sz w:val="20"/>
                <w:szCs w:val="20"/>
              </w:rPr>
              <w:t xml:space="preserve"> </w:t>
            </w:r>
            <w:r w:rsidR="009239EF">
              <w:rPr>
                <w:rFonts w:ascii="Times New Roman" w:hAnsi="Times New Roman" w:cs="Times New Roman"/>
                <w:sz w:val="20"/>
                <w:szCs w:val="20"/>
              </w:rPr>
              <w:t>can</w:t>
            </w:r>
            <w:r w:rsidR="009239EF" w:rsidRPr="009239EF">
              <w:rPr>
                <w:rFonts w:ascii="Times New Roman" w:hAnsi="Times New Roman" w:cs="Times New Roman"/>
                <w:sz w:val="20"/>
                <w:szCs w:val="20"/>
              </w:rPr>
              <w:t xml:space="preserve"> enter document numbers manually for th</w:t>
            </w:r>
            <w:r w:rsidR="009239EF">
              <w:rPr>
                <w:rFonts w:ascii="Times New Roman" w:hAnsi="Times New Roman" w:cs="Times New Roman"/>
                <w:sz w:val="20"/>
                <w:szCs w:val="20"/>
              </w:rPr>
              <w:t>e</w:t>
            </w:r>
            <w:r w:rsidR="009239EF" w:rsidRPr="009239EF">
              <w:rPr>
                <w:rFonts w:ascii="Times New Roman" w:hAnsi="Times New Roman" w:cs="Times New Roman"/>
                <w:sz w:val="20"/>
                <w:szCs w:val="20"/>
              </w:rPr>
              <w:t xml:space="preserve"> transaction type.</w:t>
            </w:r>
          </w:p>
          <w:p w:rsidR="00626D27" w:rsidRDefault="00626D27" w:rsidP="00626D27">
            <w:pPr>
              <w:pStyle w:val="body-text"/>
              <w:ind w:left="0"/>
              <w:rPr>
                <w:rFonts w:ascii="Times New Roman" w:hAnsi="Times New Roman" w:cs="Times New Roman"/>
                <w:sz w:val="20"/>
                <w:szCs w:val="20"/>
              </w:rPr>
            </w:pPr>
            <w:r>
              <w:rPr>
                <w:rFonts w:ascii="Times New Roman" w:hAnsi="Times New Roman" w:cs="Times New Roman"/>
                <w:sz w:val="20"/>
                <w:szCs w:val="20"/>
              </w:rPr>
              <w:t>Receipts have a further option of ‘</w:t>
            </w:r>
            <w:r w:rsidRPr="00626D27">
              <w:rPr>
                <w:rFonts w:ascii="Times New Roman" w:hAnsi="Times New Roman" w:cs="Times New Roman"/>
                <w:b/>
                <w:sz w:val="20"/>
                <w:szCs w:val="20"/>
              </w:rPr>
              <w:t>Semi-automatic</w:t>
            </w:r>
            <w:r>
              <w:rPr>
                <w:rFonts w:ascii="Times New Roman" w:hAnsi="Times New Roman" w:cs="Times New Roman"/>
                <w:sz w:val="20"/>
                <w:szCs w:val="20"/>
              </w:rPr>
              <w:t>’, this allows a manual document number to be entered however if the document number is left blank the system will generate an automatic document number.</w:t>
            </w:r>
          </w:p>
          <w:p w:rsidR="009627E4" w:rsidRPr="009239EF" w:rsidRDefault="009239EF" w:rsidP="00626D27">
            <w:pPr>
              <w:pStyle w:val="body-text"/>
              <w:ind w:left="0"/>
              <w:rPr>
                <w:rFonts w:ascii="Times New Roman" w:hAnsi="Times New Roman" w:cs="Times New Roman"/>
                <w:sz w:val="20"/>
                <w:szCs w:val="20"/>
              </w:rPr>
            </w:pPr>
            <w:r w:rsidRPr="009239EF">
              <w:rPr>
                <w:rFonts w:ascii="Times New Roman" w:hAnsi="Times New Roman" w:cs="Times New Roman"/>
                <w:sz w:val="20"/>
                <w:szCs w:val="20"/>
              </w:rPr>
              <w:t xml:space="preserve"> Each document number you enter must be unique.</w:t>
            </w:r>
          </w:p>
        </w:tc>
      </w:tr>
      <w:tr w:rsidR="009627E4" w:rsidRPr="009627E4" w:rsidTr="009627E4">
        <w:trPr>
          <w:cantSplit/>
        </w:trPr>
        <w:tc>
          <w:tcPr>
            <w:tcW w:w="2410" w:type="dxa"/>
          </w:tcPr>
          <w:p w:rsidR="009627E4" w:rsidRPr="009627E4" w:rsidRDefault="009627E4">
            <w:pPr>
              <w:pStyle w:val="window0"/>
              <w:rPr>
                <w:b/>
                <w:sz w:val="20"/>
                <w:szCs w:val="20"/>
              </w:rPr>
            </w:pPr>
            <w:r w:rsidRPr="009627E4">
              <w:rPr>
                <w:b/>
                <w:sz w:val="20"/>
                <w:szCs w:val="20"/>
              </w:rPr>
              <w:t>Note</w:t>
            </w:r>
          </w:p>
        </w:tc>
        <w:tc>
          <w:tcPr>
            <w:tcW w:w="7092" w:type="dxa"/>
            <w:shd w:val="pct12" w:color="auto" w:fill="auto"/>
          </w:tcPr>
          <w:p w:rsidR="009627E4" w:rsidRPr="009627E4" w:rsidRDefault="009627E4" w:rsidP="009627E4">
            <w:pPr>
              <w:pStyle w:val="body-text"/>
              <w:ind w:left="0"/>
              <w:rPr>
                <w:rFonts w:ascii="Times New Roman" w:hAnsi="Times New Roman" w:cs="Times New Roman"/>
                <w:sz w:val="20"/>
                <w:szCs w:val="20"/>
              </w:rPr>
            </w:pPr>
            <w:r>
              <w:rPr>
                <w:rFonts w:ascii="Times New Roman" w:hAnsi="Times New Roman" w:cs="Times New Roman"/>
                <w:sz w:val="20"/>
                <w:szCs w:val="20"/>
              </w:rPr>
              <w:t xml:space="preserve">References for </w:t>
            </w:r>
            <w:r w:rsidRPr="009627E4">
              <w:rPr>
                <w:rFonts w:ascii="Times New Roman" w:hAnsi="Times New Roman" w:cs="Times New Roman"/>
                <w:sz w:val="20"/>
                <w:szCs w:val="20"/>
              </w:rPr>
              <w:t>Journal</w:t>
            </w:r>
            <w:r w:rsidR="00626D27">
              <w:rPr>
                <w:rFonts w:ascii="Times New Roman" w:hAnsi="Times New Roman" w:cs="Times New Roman"/>
                <w:sz w:val="20"/>
                <w:szCs w:val="20"/>
              </w:rPr>
              <w:t>s</w:t>
            </w:r>
            <w:r w:rsidRPr="009627E4">
              <w:rPr>
                <w:rFonts w:ascii="Times New Roman" w:hAnsi="Times New Roman" w:cs="Times New Roman"/>
                <w:sz w:val="20"/>
                <w:szCs w:val="20"/>
              </w:rPr>
              <w:t xml:space="preserve"> </w:t>
            </w:r>
            <w:r>
              <w:rPr>
                <w:rFonts w:ascii="Times New Roman" w:hAnsi="Times New Roman" w:cs="Times New Roman"/>
                <w:sz w:val="20"/>
                <w:szCs w:val="20"/>
              </w:rPr>
              <w:t>and receipts for allocation purposes</w:t>
            </w:r>
            <w:r w:rsidRPr="009627E4">
              <w:rPr>
                <w:rFonts w:ascii="Times New Roman" w:hAnsi="Times New Roman" w:cs="Times New Roman"/>
                <w:sz w:val="20"/>
                <w:szCs w:val="20"/>
              </w:rPr>
              <w:t xml:space="preserve"> are always allocated automatically.</w:t>
            </w:r>
          </w:p>
        </w:tc>
      </w:tr>
      <w:tr w:rsidR="009627E4" w:rsidRPr="009627E4" w:rsidTr="009627E4">
        <w:trPr>
          <w:cantSplit/>
        </w:trPr>
        <w:tc>
          <w:tcPr>
            <w:tcW w:w="2410" w:type="dxa"/>
          </w:tcPr>
          <w:p w:rsidR="009627E4" w:rsidRPr="009627E4" w:rsidRDefault="009627E4">
            <w:pPr>
              <w:pStyle w:val="subheading0"/>
            </w:pPr>
            <w:r w:rsidRPr="009627E4">
              <w:t>Prefix</w:t>
            </w:r>
          </w:p>
        </w:tc>
        <w:tc>
          <w:tcPr>
            <w:tcW w:w="7092" w:type="dxa"/>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You can optionally enter a prefix of up to four characters to be combined with the 'Next number' to form an eight character transaction reference. For example, a prefix of 'INV' and a next number of 56 are combined to form a document number of 'INV00056'.</w:t>
            </w:r>
            <w:r w:rsidR="00F07BD9">
              <w:rPr>
                <w:rFonts w:ascii="Times New Roman" w:hAnsi="Times New Roman" w:cs="Times New Roman"/>
                <w:sz w:val="20"/>
                <w:szCs w:val="20"/>
              </w:rPr>
              <w:t xml:space="preserve"> </w:t>
            </w:r>
          </w:p>
        </w:tc>
      </w:tr>
      <w:tr w:rsidR="009627E4" w:rsidRPr="009627E4" w:rsidTr="009627E4">
        <w:trPr>
          <w:cantSplit/>
        </w:trPr>
        <w:tc>
          <w:tcPr>
            <w:tcW w:w="2410" w:type="dxa"/>
          </w:tcPr>
          <w:p w:rsidR="009627E4" w:rsidRPr="009627E4" w:rsidRDefault="009627E4">
            <w:pPr>
              <w:pStyle w:val="window0"/>
              <w:rPr>
                <w:b/>
                <w:sz w:val="20"/>
                <w:szCs w:val="20"/>
              </w:rPr>
            </w:pPr>
            <w:r w:rsidRPr="009627E4">
              <w:rPr>
                <w:b/>
                <w:sz w:val="20"/>
                <w:szCs w:val="20"/>
              </w:rPr>
              <w:t>Note</w:t>
            </w:r>
            <w:r w:rsidR="00F07BD9">
              <w:rPr>
                <w:b/>
                <w:sz w:val="20"/>
                <w:szCs w:val="20"/>
              </w:rPr>
              <w:t>s</w:t>
            </w:r>
          </w:p>
        </w:tc>
        <w:tc>
          <w:tcPr>
            <w:tcW w:w="7092" w:type="dxa"/>
            <w:shd w:val="pct12" w:color="auto" w:fill="auto"/>
          </w:tcPr>
          <w:p w:rsidR="009627E4" w:rsidRDefault="009627E4" w:rsidP="001E38BE">
            <w:pPr>
              <w:pStyle w:val="body-text"/>
              <w:ind w:left="0"/>
              <w:rPr>
                <w:rFonts w:ascii="Times New Roman" w:hAnsi="Times New Roman" w:cs="Times New Roman"/>
                <w:sz w:val="20"/>
                <w:szCs w:val="20"/>
              </w:rPr>
            </w:pPr>
            <w:r w:rsidRPr="009627E4">
              <w:rPr>
                <w:rFonts w:ascii="Times New Roman" w:hAnsi="Times New Roman" w:cs="Times New Roman"/>
                <w:sz w:val="20"/>
                <w:szCs w:val="20"/>
              </w:rPr>
              <w:t>If wholly numeric references are required, leave this prompt blank and set the 'Right justify document numbers' prompt.</w:t>
            </w:r>
          </w:p>
          <w:p w:rsidR="00F07BD9" w:rsidRPr="009627E4" w:rsidRDefault="00F07BD9" w:rsidP="001E38BE">
            <w:pPr>
              <w:pStyle w:val="body-text"/>
              <w:ind w:left="0"/>
              <w:rPr>
                <w:rFonts w:ascii="Times New Roman" w:hAnsi="Times New Roman" w:cs="Times New Roman"/>
                <w:sz w:val="20"/>
                <w:szCs w:val="20"/>
              </w:rPr>
            </w:pPr>
            <w:r>
              <w:rPr>
                <w:rFonts w:ascii="Times New Roman" w:hAnsi="Times New Roman" w:cs="Times New Roman"/>
                <w:sz w:val="20"/>
                <w:szCs w:val="20"/>
              </w:rPr>
              <w:t>The use of a prefix for receipts for allocation purposes is not optional.</w:t>
            </w:r>
          </w:p>
        </w:tc>
      </w:tr>
      <w:tr w:rsidR="009627E4" w:rsidRPr="009627E4" w:rsidTr="007F22E0">
        <w:trPr>
          <w:cantSplit/>
        </w:trPr>
        <w:tc>
          <w:tcPr>
            <w:tcW w:w="2410" w:type="dxa"/>
          </w:tcPr>
          <w:p w:rsidR="009627E4" w:rsidRDefault="009627E4">
            <w:pPr>
              <w:pStyle w:val="subheading0"/>
            </w:pPr>
            <w:r>
              <w:t>Next number</w:t>
            </w:r>
          </w:p>
        </w:tc>
        <w:tc>
          <w:tcPr>
            <w:tcW w:w="7092" w:type="dxa"/>
          </w:tcPr>
          <w:p w:rsidR="009627E4" w:rsidRPr="009627E4" w:rsidRDefault="009627E4" w:rsidP="009627E4">
            <w:pPr>
              <w:pStyle w:val="body-text"/>
              <w:ind w:left="0"/>
              <w:rPr>
                <w:rFonts w:ascii="Times New Roman" w:hAnsi="Times New Roman" w:cs="Times New Roman"/>
                <w:sz w:val="20"/>
                <w:szCs w:val="20"/>
              </w:rPr>
            </w:pPr>
            <w:r w:rsidRPr="009627E4">
              <w:rPr>
                <w:rFonts w:ascii="Times New Roman" w:hAnsi="Times New Roman" w:cs="Times New Roman"/>
                <w:sz w:val="20"/>
                <w:szCs w:val="20"/>
              </w:rPr>
              <w:t xml:space="preserve">The next number to be used for this transaction type to form a transaction reference. Although it can be changed, this should not be done unless there is a very good reason. </w:t>
            </w:r>
          </w:p>
        </w:tc>
      </w:tr>
    </w:tbl>
    <w:p w:rsidR="003C7C19" w:rsidRDefault="003C7C19">
      <w:pPr>
        <w:rPr>
          <w:rFonts w:ascii="Arial" w:hAnsi="Arial"/>
          <w:b/>
          <w:sz w:val="22"/>
        </w:rPr>
      </w:pPr>
    </w:p>
    <w:p w:rsidR="004C6DE9" w:rsidRPr="004C6DE9" w:rsidRDefault="004C6DE9" w:rsidP="004C6DE9">
      <w:pPr>
        <w:pStyle w:val="Heading3"/>
        <w:ind w:left="0"/>
        <w:rPr>
          <w:b w:val="0"/>
          <w:sz w:val="22"/>
        </w:rPr>
      </w:pPr>
    </w:p>
    <w:p w:rsidR="00D52556" w:rsidRPr="008E645B" w:rsidRDefault="00D52556">
      <w:bookmarkStart w:id="0" w:name="_GoBack"/>
      <w:bookmarkEnd w:id="0"/>
    </w:p>
    <w:sectPr w:rsidR="00D52556" w:rsidRPr="008E645B">
      <w:footerReference w:type="default" r:id="rId1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18D" w:rsidRDefault="00F8718D">
      <w:r>
        <w:separator/>
      </w:r>
    </w:p>
  </w:endnote>
  <w:endnote w:type="continuationSeparator" w:id="0">
    <w:p w:rsidR="00F8718D" w:rsidRDefault="00F8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7F22E0">
      <w:tc>
        <w:tcPr>
          <w:tcW w:w="2178" w:type="dxa"/>
        </w:tcPr>
        <w:p w:rsidR="007F22E0" w:rsidRDefault="007F22E0">
          <w:pPr>
            <w:pStyle w:val="Footer"/>
            <w:rPr>
              <w:rFonts w:ascii="Arial" w:hAnsi="Arial"/>
              <w:b/>
              <w:sz w:val="24"/>
            </w:rPr>
          </w:pPr>
          <w:r>
            <w:rPr>
              <w:rFonts w:ascii="Arial" w:hAnsi="Arial"/>
              <w:b/>
              <w:sz w:val="24"/>
            </w:rPr>
            <w:t>Author</w:t>
          </w:r>
        </w:p>
      </w:tc>
      <w:tc>
        <w:tcPr>
          <w:tcW w:w="8130" w:type="dxa"/>
          <w:gridSpan w:val="2"/>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DC711F">
            <w:rPr>
              <w:rFonts w:ascii="Arial" w:hAnsi="Arial"/>
              <w:noProof/>
              <w:sz w:val="18"/>
            </w:rPr>
            <w:t>DCP</w:t>
          </w:r>
          <w:r>
            <w:rPr>
              <w:rFonts w:ascii="Arial" w:hAnsi="Arial"/>
              <w:sz w:val="18"/>
            </w:rPr>
            <w:fldChar w:fldCharType="end"/>
          </w:r>
        </w:p>
      </w:tc>
    </w:tr>
    <w:tr w:rsidR="007F22E0">
      <w:tc>
        <w:tcPr>
          <w:tcW w:w="2178" w:type="dxa"/>
        </w:tcPr>
        <w:p w:rsidR="007F22E0" w:rsidRDefault="007F22E0">
          <w:pPr>
            <w:pStyle w:val="Footer"/>
            <w:rPr>
              <w:rFonts w:ascii="Arial" w:hAnsi="Arial"/>
              <w:b/>
              <w:sz w:val="24"/>
            </w:rPr>
          </w:pPr>
          <w:r>
            <w:rPr>
              <w:rFonts w:ascii="Arial" w:hAnsi="Arial"/>
              <w:b/>
              <w:sz w:val="24"/>
            </w:rPr>
            <w:t>Project</w:t>
          </w:r>
        </w:p>
      </w:tc>
      <w:tc>
        <w:tcPr>
          <w:tcW w:w="8130" w:type="dxa"/>
          <w:gridSpan w:val="2"/>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DC711F">
            <w:rPr>
              <w:rFonts w:ascii="Arial" w:hAnsi="Arial"/>
              <w:noProof/>
              <w:sz w:val="18"/>
            </w:rPr>
            <w:t>ZD60_000349.docx</w:t>
          </w:r>
          <w:r>
            <w:rPr>
              <w:rFonts w:ascii="Arial" w:hAnsi="Arial"/>
              <w:sz w:val="18"/>
            </w:rPr>
            <w:fldChar w:fldCharType="end"/>
          </w:r>
        </w:p>
      </w:tc>
    </w:tr>
    <w:tr w:rsidR="007F22E0">
      <w:trPr>
        <w:cantSplit/>
      </w:trPr>
      <w:tc>
        <w:tcPr>
          <w:tcW w:w="2178" w:type="dxa"/>
        </w:tcPr>
        <w:p w:rsidR="007F22E0" w:rsidRDefault="007F22E0">
          <w:pPr>
            <w:pStyle w:val="Footer"/>
            <w:rPr>
              <w:rFonts w:ascii="Arial" w:hAnsi="Arial"/>
              <w:b/>
              <w:sz w:val="24"/>
            </w:rPr>
          </w:pPr>
          <w:r>
            <w:rPr>
              <w:rFonts w:ascii="Arial" w:hAnsi="Arial"/>
              <w:b/>
              <w:sz w:val="24"/>
            </w:rPr>
            <w:t>Version</w:t>
          </w:r>
        </w:p>
      </w:tc>
      <w:tc>
        <w:tcPr>
          <w:tcW w:w="7200" w:type="dxa"/>
          <w:vAlign w:val="center"/>
        </w:tcPr>
        <w:p w:rsidR="007F22E0" w:rsidRDefault="007F22E0">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DC711F">
            <w:rPr>
              <w:rFonts w:ascii="Arial" w:hAnsi="Arial"/>
              <w:sz w:val="18"/>
            </w:rPr>
            <w:t>1.0</w:t>
          </w:r>
          <w:r>
            <w:rPr>
              <w:rFonts w:ascii="Arial" w:hAnsi="Arial"/>
              <w:sz w:val="18"/>
            </w:rPr>
            <w:fldChar w:fldCharType="end"/>
          </w:r>
        </w:p>
      </w:tc>
      <w:tc>
        <w:tcPr>
          <w:tcW w:w="930" w:type="dxa"/>
          <w:vAlign w:val="center"/>
        </w:tcPr>
        <w:p w:rsidR="007F22E0" w:rsidRDefault="007F22E0" w:rsidP="004C6DE9">
          <w:pPr>
            <w:tabs>
              <w:tab w:val="center" w:pos="5232"/>
              <w:tab w:val="right" w:pos="10465"/>
            </w:tabs>
            <w:suppressAutoHyphens/>
            <w:jc w:val="right"/>
          </w:pPr>
          <w:r>
            <w:fldChar w:fldCharType="begin"/>
          </w:r>
          <w:r>
            <w:instrText>page \* arabic</w:instrText>
          </w:r>
          <w:r>
            <w:fldChar w:fldCharType="separate"/>
          </w:r>
          <w:r w:rsidR="006C5931">
            <w:rPr>
              <w:noProof/>
            </w:rPr>
            <w:t>1</w:t>
          </w:r>
          <w:r>
            <w:fldChar w:fldCharType="end"/>
          </w:r>
          <w:r>
            <w:t xml:space="preserve"> of </w:t>
          </w:r>
          <w:r w:rsidR="004C6DE9">
            <w:t>3</w:t>
          </w:r>
        </w:p>
      </w:tc>
    </w:tr>
  </w:tbl>
  <w:p w:rsidR="007F22E0" w:rsidRDefault="007F22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18D" w:rsidRDefault="00F8718D">
      <w:r>
        <w:separator/>
      </w:r>
    </w:p>
  </w:footnote>
  <w:footnote w:type="continuationSeparator" w:id="0">
    <w:p w:rsidR="00F8718D" w:rsidRDefault="00F87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4"/>
  </w:num>
  <w:num w:numId="11">
    <w:abstractNumId w:val="9"/>
  </w:num>
  <w:num w:numId="12">
    <w:abstractNumId w:val="5"/>
  </w:num>
  <w:num w:numId="13">
    <w:abstractNumId w:val="13"/>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59CD"/>
    <w:rsid w:val="00006D91"/>
    <w:rsid w:val="000073EC"/>
    <w:rsid w:val="0001137A"/>
    <w:rsid w:val="00012AC1"/>
    <w:rsid w:val="0001377E"/>
    <w:rsid w:val="00014D9F"/>
    <w:rsid w:val="00016FCA"/>
    <w:rsid w:val="000214A9"/>
    <w:rsid w:val="00023A77"/>
    <w:rsid w:val="00023FC7"/>
    <w:rsid w:val="00025361"/>
    <w:rsid w:val="00027192"/>
    <w:rsid w:val="00027417"/>
    <w:rsid w:val="000330B0"/>
    <w:rsid w:val="0003379F"/>
    <w:rsid w:val="000342CA"/>
    <w:rsid w:val="00036C80"/>
    <w:rsid w:val="0003797B"/>
    <w:rsid w:val="0004455F"/>
    <w:rsid w:val="00044EB7"/>
    <w:rsid w:val="00044FDD"/>
    <w:rsid w:val="000453DD"/>
    <w:rsid w:val="00046C14"/>
    <w:rsid w:val="000478F9"/>
    <w:rsid w:val="000500B3"/>
    <w:rsid w:val="0005080E"/>
    <w:rsid w:val="0005784D"/>
    <w:rsid w:val="000629C0"/>
    <w:rsid w:val="00073168"/>
    <w:rsid w:val="0007487D"/>
    <w:rsid w:val="00075F4A"/>
    <w:rsid w:val="00077A38"/>
    <w:rsid w:val="000802CD"/>
    <w:rsid w:val="000864D4"/>
    <w:rsid w:val="000904A3"/>
    <w:rsid w:val="00091573"/>
    <w:rsid w:val="000937C2"/>
    <w:rsid w:val="0009382C"/>
    <w:rsid w:val="0009688E"/>
    <w:rsid w:val="00096E49"/>
    <w:rsid w:val="000A0D20"/>
    <w:rsid w:val="000A2F0C"/>
    <w:rsid w:val="000A2F28"/>
    <w:rsid w:val="000A5451"/>
    <w:rsid w:val="000A55A3"/>
    <w:rsid w:val="000A5876"/>
    <w:rsid w:val="000A5D24"/>
    <w:rsid w:val="000A636F"/>
    <w:rsid w:val="000A75BA"/>
    <w:rsid w:val="000B285E"/>
    <w:rsid w:val="000B78C8"/>
    <w:rsid w:val="000C07A7"/>
    <w:rsid w:val="000C08A6"/>
    <w:rsid w:val="000C1DC8"/>
    <w:rsid w:val="000C278F"/>
    <w:rsid w:val="000C43BC"/>
    <w:rsid w:val="000C5F90"/>
    <w:rsid w:val="000C6E3F"/>
    <w:rsid w:val="000C7479"/>
    <w:rsid w:val="000C7AB6"/>
    <w:rsid w:val="000D1EF0"/>
    <w:rsid w:val="000D4B0F"/>
    <w:rsid w:val="000D6080"/>
    <w:rsid w:val="000E0ED8"/>
    <w:rsid w:val="000E175D"/>
    <w:rsid w:val="000E53E0"/>
    <w:rsid w:val="000E626B"/>
    <w:rsid w:val="000F477B"/>
    <w:rsid w:val="000F73B3"/>
    <w:rsid w:val="0010221A"/>
    <w:rsid w:val="001045C2"/>
    <w:rsid w:val="00104622"/>
    <w:rsid w:val="00105304"/>
    <w:rsid w:val="00112229"/>
    <w:rsid w:val="001139A6"/>
    <w:rsid w:val="00114951"/>
    <w:rsid w:val="001150C0"/>
    <w:rsid w:val="00115847"/>
    <w:rsid w:val="00117B13"/>
    <w:rsid w:val="001225DB"/>
    <w:rsid w:val="00123DD0"/>
    <w:rsid w:val="00125B6D"/>
    <w:rsid w:val="00125CFD"/>
    <w:rsid w:val="00130215"/>
    <w:rsid w:val="00130AFB"/>
    <w:rsid w:val="00131CB8"/>
    <w:rsid w:val="001321DC"/>
    <w:rsid w:val="00135BA3"/>
    <w:rsid w:val="00135D27"/>
    <w:rsid w:val="001364DC"/>
    <w:rsid w:val="00137367"/>
    <w:rsid w:val="00143845"/>
    <w:rsid w:val="00146E58"/>
    <w:rsid w:val="0015025F"/>
    <w:rsid w:val="0015034C"/>
    <w:rsid w:val="00150861"/>
    <w:rsid w:val="0015254C"/>
    <w:rsid w:val="00153B8D"/>
    <w:rsid w:val="001543A8"/>
    <w:rsid w:val="00154D85"/>
    <w:rsid w:val="00155A64"/>
    <w:rsid w:val="00156A17"/>
    <w:rsid w:val="00162350"/>
    <w:rsid w:val="00165525"/>
    <w:rsid w:val="00166A4E"/>
    <w:rsid w:val="00171501"/>
    <w:rsid w:val="00172E6A"/>
    <w:rsid w:val="0017433D"/>
    <w:rsid w:val="00177C76"/>
    <w:rsid w:val="0018025B"/>
    <w:rsid w:val="001813CA"/>
    <w:rsid w:val="001845D4"/>
    <w:rsid w:val="00186282"/>
    <w:rsid w:val="0018630E"/>
    <w:rsid w:val="001864EE"/>
    <w:rsid w:val="0019036C"/>
    <w:rsid w:val="00190C77"/>
    <w:rsid w:val="00196DAC"/>
    <w:rsid w:val="001A010F"/>
    <w:rsid w:val="001A0C71"/>
    <w:rsid w:val="001A1110"/>
    <w:rsid w:val="001A12D0"/>
    <w:rsid w:val="001A1929"/>
    <w:rsid w:val="001B23B8"/>
    <w:rsid w:val="001B2A16"/>
    <w:rsid w:val="001B4434"/>
    <w:rsid w:val="001B481B"/>
    <w:rsid w:val="001B49BE"/>
    <w:rsid w:val="001C5B87"/>
    <w:rsid w:val="001C7833"/>
    <w:rsid w:val="001D0139"/>
    <w:rsid w:val="001D5835"/>
    <w:rsid w:val="001D7BB3"/>
    <w:rsid w:val="001E117F"/>
    <w:rsid w:val="001E38BE"/>
    <w:rsid w:val="001E4A84"/>
    <w:rsid w:val="001E58AC"/>
    <w:rsid w:val="001F3008"/>
    <w:rsid w:val="001F4C52"/>
    <w:rsid w:val="001F55CF"/>
    <w:rsid w:val="001F682C"/>
    <w:rsid w:val="0020036B"/>
    <w:rsid w:val="002007E6"/>
    <w:rsid w:val="00204CB8"/>
    <w:rsid w:val="00206BB7"/>
    <w:rsid w:val="0020781F"/>
    <w:rsid w:val="0021010F"/>
    <w:rsid w:val="00210B2B"/>
    <w:rsid w:val="002128C6"/>
    <w:rsid w:val="002138D9"/>
    <w:rsid w:val="002141CC"/>
    <w:rsid w:val="002147E7"/>
    <w:rsid w:val="00214F67"/>
    <w:rsid w:val="00216BBF"/>
    <w:rsid w:val="0022089C"/>
    <w:rsid w:val="002217D3"/>
    <w:rsid w:val="002231F2"/>
    <w:rsid w:val="00223371"/>
    <w:rsid w:val="00223D6E"/>
    <w:rsid w:val="002250C0"/>
    <w:rsid w:val="0022519F"/>
    <w:rsid w:val="00234FBE"/>
    <w:rsid w:val="00237C7C"/>
    <w:rsid w:val="002406AF"/>
    <w:rsid w:val="00242658"/>
    <w:rsid w:val="002428B0"/>
    <w:rsid w:val="002429B3"/>
    <w:rsid w:val="00243539"/>
    <w:rsid w:val="00244243"/>
    <w:rsid w:val="00244CCC"/>
    <w:rsid w:val="00246BBF"/>
    <w:rsid w:val="00247CE3"/>
    <w:rsid w:val="00247DEE"/>
    <w:rsid w:val="00254974"/>
    <w:rsid w:val="00256906"/>
    <w:rsid w:val="00257D91"/>
    <w:rsid w:val="00260462"/>
    <w:rsid w:val="002645B8"/>
    <w:rsid w:val="00265C8C"/>
    <w:rsid w:val="00266495"/>
    <w:rsid w:val="0026717D"/>
    <w:rsid w:val="002717A1"/>
    <w:rsid w:val="00272748"/>
    <w:rsid w:val="00273CB9"/>
    <w:rsid w:val="00274474"/>
    <w:rsid w:val="00274850"/>
    <w:rsid w:val="00275E50"/>
    <w:rsid w:val="0028140B"/>
    <w:rsid w:val="00285E68"/>
    <w:rsid w:val="0028619D"/>
    <w:rsid w:val="00286932"/>
    <w:rsid w:val="00291D9A"/>
    <w:rsid w:val="00292B7E"/>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536"/>
    <w:rsid w:val="002D06E4"/>
    <w:rsid w:val="002D4C8E"/>
    <w:rsid w:val="002D7BB8"/>
    <w:rsid w:val="002E0421"/>
    <w:rsid w:val="002E16A3"/>
    <w:rsid w:val="002E1D9D"/>
    <w:rsid w:val="002E4E3C"/>
    <w:rsid w:val="002F02F3"/>
    <w:rsid w:val="002F0ACA"/>
    <w:rsid w:val="002F12A3"/>
    <w:rsid w:val="002F152C"/>
    <w:rsid w:val="002F2C20"/>
    <w:rsid w:val="002F3973"/>
    <w:rsid w:val="002F448F"/>
    <w:rsid w:val="002F4632"/>
    <w:rsid w:val="002F70BF"/>
    <w:rsid w:val="00301969"/>
    <w:rsid w:val="00302A76"/>
    <w:rsid w:val="00303A9E"/>
    <w:rsid w:val="00304860"/>
    <w:rsid w:val="00304975"/>
    <w:rsid w:val="003078AB"/>
    <w:rsid w:val="003104E4"/>
    <w:rsid w:val="003107E0"/>
    <w:rsid w:val="00310E4F"/>
    <w:rsid w:val="0031343C"/>
    <w:rsid w:val="003135AC"/>
    <w:rsid w:val="003155EE"/>
    <w:rsid w:val="00316228"/>
    <w:rsid w:val="0032115F"/>
    <w:rsid w:val="00321CE8"/>
    <w:rsid w:val="00322E8A"/>
    <w:rsid w:val="0032528B"/>
    <w:rsid w:val="00325757"/>
    <w:rsid w:val="0033019E"/>
    <w:rsid w:val="003310C5"/>
    <w:rsid w:val="00333047"/>
    <w:rsid w:val="003334A5"/>
    <w:rsid w:val="003338D8"/>
    <w:rsid w:val="00333A95"/>
    <w:rsid w:val="003349A8"/>
    <w:rsid w:val="00343B0E"/>
    <w:rsid w:val="00344EE8"/>
    <w:rsid w:val="00345290"/>
    <w:rsid w:val="00345DB5"/>
    <w:rsid w:val="00346886"/>
    <w:rsid w:val="003518A7"/>
    <w:rsid w:val="00353B86"/>
    <w:rsid w:val="003568C7"/>
    <w:rsid w:val="0036103A"/>
    <w:rsid w:val="00362FD2"/>
    <w:rsid w:val="00363B0A"/>
    <w:rsid w:val="003648CC"/>
    <w:rsid w:val="0036703C"/>
    <w:rsid w:val="0036784D"/>
    <w:rsid w:val="00372682"/>
    <w:rsid w:val="00372D60"/>
    <w:rsid w:val="00373564"/>
    <w:rsid w:val="003757FD"/>
    <w:rsid w:val="00380C41"/>
    <w:rsid w:val="00381652"/>
    <w:rsid w:val="003830D3"/>
    <w:rsid w:val="00384335"/>
    <w:rsid w:val="00384DDA"/>
    <w:rsid w:val="00384F67"/>
    <w:rsid w:val="00390A6C"/>
    <w:rsid w:val="00390B19"/>
    <w:rsid w:val="00394941"/>
    <w:rsid w:val="00395398"/>
    <w:rsid w:val="00396E00"/>
    <w:rsid w:val="003A08FD"/>
    <w:rsid w:val="003A0E75"/>
    <w:rsid w:val="003A20EF"/>
    <w:rsid w:val="003A4EEC"/>
    <w:rsid w:val="003A5D06"/>
    <w:rsid w:val="003A7515"/>
    <w:rsid w:val="003B1C02"/>
    <w:rsid w:val="003B2FDA"/>
    <w:rsid w:val="003B4045"/>
    <w:rsid w:val="003B47F5"/>
    <w:rsid w:val="003C0866"/>
    <w:rsid w:val="003C27F0"/>
    <w:rsid w:val="003C2E87"/>
    <w:rsid w:val="003C4904"/>
    <w:rsid w:val="003C4B9A"/>
    <w:rsid w:val="003C5670"/>
    <w:rsid w:val="003C660F"/>
    <w:rsid w:val="003C6FA3"/>
    <w:rsid w:val="003C741C"/>
    <w:rsid w:val="003C7C19"/>
    <w:rsid w:val="003C7E6B"/>
    <w:rsid w:val="003D0255"/>
    <w:rsid w:val="003D2356"/>
    <w:rsid w:val="003D2459"/>
    <w:rsid w:val="003D2EA5"/>
    <w:rsid w:val="003D3317"/>
    <w:rsid w:val="003D45BD"/>
    <w:rsid w:val="003D76C4"/>
    <w:rsid w:val="003E0C5D"/>
    <w:rsid w:val="003E67C1"/>
    <w:rsid w:val="003E7BB2"/>
    <w:rsid w:val="003F559A"/>
    <w:rsid w:val="004009FF"/>
    <w:rsid w:val="004021AF"/>
    <w:rsid w:val="00405409"/>
    <w:rsid w:val="0040627C"/>
    <w:rsid w:val="004062D4"/>
    <w:rsid w:val="00407759"/>
    <w:rsid w:val="00411772"/>
    <w:rsid w:val="004118F3"/>
    <w:rsid w:val="004134AD"/>
    <w:rsid w:val="00416435"/>
    <w:rsid w:val="004166E7"/>
    <w:rsid w:val="004172EF"/>
    <w:rsid w:val="004201E6"/>
    <w:rsid w:val="004215DC"/>
    <w:rsid w:val="004248FC"/>
    <w:rsid w:val="004249CA"/>
    <w:rsid w:val="0043088F"/>
    <w:rsid w:val="004310EF"/>
    <w:rsid w:val="004313BC"/>
    <w:rsid w:val="00431431"/>
    <w:rsid w:val="00433A41"/>
    <w:rsid w:val="00434F0D"/>
    <w:rsid w:val="00436060"/>
    <w:rsid w:val="004366FE"/>
    <w:rsid w:val="00437B8F"/>
    <w:rsid w:val="00441B2A"/>
    <w:rsid w:val="004420D7"/>
    <w:rsid w:val="00442791"/>
    <w:rsid w:val="00443FA2"/>
    <w:rsid w:val="00444701"/>
    <w:rsid w:val="0044541D"/>
    <w:rsid w:val="00446516"/>
    <w:rsid w:val="00446FBF"/>
    <w:rsid w:val="004534C3"/>
    <w:rsid w:val="00453B73"/>
    <w:rsid w:val="0045518E"/>
    <w:rsid w:val="0045558D"/>
    <w:rsid w:val="0045654C"/>
    <w:rsid w:val="00460ECF"/>
    <w:rsid w:val="00462CF9"/>
    <w:rsid w:val="0046401A"/>
    <w:rsid w:val="0046425E"/>
    <w:rsid w:val="00465820"/>
    <w:rsid w:val="0048189F"/>
    <w:rsid w:val="004927A8"/>
    <w:rsid w:val="00497618"/>
    <w:rsid w:val="004978F6"/>
    <w:rsid w:val="004A386D"/>
    <w:rsid w:val="004A494C"/>
    <w:rsid w:val="004A6712"/>
    <w:rsid w:val="004B0191"/>
    <w:rsid w:val="004B1244"/>
    <w:rsid w:val="004B16D9"/>
    <w:rsid w:val="004B4A42"/>
    <w:rsid w:val="004B54F7"/>
    <w:rsid w:val="004C1479"/>
    <w:rsid w:val="004C2399"/>
    <w:rsid w:val="004C4EAB"/>
    <w:rsid w:val="004C6DE9"/>
    <w:rsid w:val="004C6E81"/>
    <w:rsid w:val="004D14BB"/>
    <w:rsid w:val="004D45C7"/>
    <w:rsid w:val="004D6C7F"/>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4AB8"/>
    <w:rsid w:val="005053EA"/>
    <w:rsid w:val="00505D98"/>
    <w:rsid w:val="005066DA"/>
    <w:rsid w:val="00507EE9"/>
    <w:rsid w:val="0051065B"/>
    <w:rsid w:val="00511348"/>
    <w:rsid w:val="0051323B"/>
    <w:rsid w:val="00515BF5"/>
    <w:rsid w:val="0051747F"/>
    <w:rsid w:val="00517D0E"/>
    <w:rsid w:val="005227BD"/>
    <w:rsid w:val="00522C94"/>
    <w:rsid w:val="00522FBC"/>
    <w:rsid w:val="00523595"/>
    <w:rsid w:val="0052455E"/>
    <w:rsid w:val="00526D0D"/>
    <w:rsid w:val="005302C7"/>
    <w:rsid w:val="00533CFF"/>
    <w:rsid w:val="00533F2B"/>
    <w:rsid w:val="00535E81"/>
    <w:rsid w:val="00537677"/>
    <w:rsid w:val="00542824"/>
    <w:rsid w:val="0054299A"/>
    <w:rsid w:val="00542D7A"/>
    <w:rsid w:val="005435CA"/>
    <w:rsid w:val="00543D92"/>
    <w:rsid w:val="00547968"/>
    <w:rsid w:val="00547EB4"/>
    <w:rsid w:val="00550446"/>
    <w:rsid w:val="00550C36"/>
    <w:rsid w:val="00552353"/>
    <w:rsid w:val="00553750"/>
    <w:rsid w:val="00554213"/>
    <w:rsid w:val="00554891"/>
    <w:rsid w:val="00555369"/>
    <w:rsid w:val="00556FE5"/>
    <w:rsid w:val="005604AF"/>
    <w:rsid w:val="005614F5"/>
    <w:rsid w:val="00561739"/>
    <w:rsid w:val="005617F1"/>
    <w:rsid w:val="00564A08"/>
    <w:rsid w:val="005664F2"/>
    <w:rsid w:val="00570389"/>
    <w:rsid w:val="005707CD"/>
    <w:rsid w:val="0057298F"/>
    <w:rsid w:val="00574FC7"/>
    <w:rsid w:val="00576EE9"/>
    <w:rsid w:val="005773A4"/>
    <w:rsid w:val="00581CF4"/>
    <w:rsid w:val="0058365F"/>
    <w:rsid w:val="00587F61"/>
    <w:rsid w:val="00590045"/>
    <w:rsid w:val="005917EB"/>
    <w:rsid w:val="00594EA3"/>
    <w:rsid w:val="00595536"/>
    <w:rsid w:val="00596187"/>
    <w:rsid w:val="00597693"/>
    <w:rsid w:val="005A1D0C"/>
    <w:rsid w:val="005A2195"/>
    <w:rsid w:val="005A509A"/>
    <w:rsid w:val="005A5F49"/>
    <w:rsid w:val="005B0AEA"/>
    <w:rsid w:val="005B32B0"/>
    <w:rsid w:val="005B5BD5"/>
    <w:rsid w:val="005B63FC"/>
    <w:rsid w:val="005C0734"/>
    <w:rsid w:val="005C36AC"/>
    <w:rsid w:val="005C4116"/>
    <w:rsid w:val="005C4646"/>
    <w:rsid w:val="005C506D"/>
    <w:rsid w:val="005C77BB"/>
    <w:rsid w:val="005C78B6"/>
    <w:rsid w:val="005D4144"/>
    <w:rsid w:val="005D56A7"/>
    <w:rsid w:val="005D5C93"/>
    <w:rsid w:val="005E48DF"/>
    <w:rsid w:val="005E4EED"/>
    <w:rsid w:val="005E5EB8"/>
    <w:rsid w:val="005F3483"/>
    <w:rsid w:val="005F574C"/>
    <w:rsid w:val="005F7081"/>
    <w:rsid w:val="00600966"/>
    <w:rsid w:val="00600B21"/>
    <w:rsid w:val="00607F0E"/>
    <w:rsid w:val="00611D99"/>
    <w:rsid w:val="00614B0D"/>
    <w:rsid w:val="006220FA"/>
    <w:rsid w:val="00626D27"/>
    <w:rsid w:val="00627137"/>
    <w:rsid w:val="00627BA2"/>
    <w:rsid w:val="0063173B"/>
    <w:rsid w:val="006337AC"/>
    <w:rsid w:val="0063420E"/>
    <w:rsid w:val="006344CA"/>
    <w:rsid w:val="00634AD4"/>
    <w:rsid w:val="0063591D"/>
    <w:rsid w:val="00636BA6"/>
    <w:rsid w:val="00645CE3"/>
    <w:rsid w:val="006460A5"/>
    <w:rsid w:val="006474B5"/>
    <w:rsid w:val="006511FA"/>
    <w:rsid w:val="00652B5F"/>
    <w:rsid w:val="00653501"/>
    <w:rsid w:val="006548A0"/>
    <w:rsid w:val="00655FDD"/>
    <w:rsid w:val="006566A4"/>
    <w:rsid w:val="00660C7D"/>
    <w:rsid w:val="00661BC7"/>
    <w:rsid w:val="00663065"/>
    <w:rsid w:val="006727C9"/>
    <w:rsid w:val="00673356"/>
    <w:rsid w:val="006746FD"/>
    <w:rsid w:val="0067780E"/>
    <w:rsid w:val="00680723"/>
    <w:rsid w:val="00681336"/>
    <w:rsid w:val="006819A1"/>
    <w:rsid w:val="00682B8F"/>
    <w:rsid w:val="00682FF7"/>
    <w:rsid w:val="00684302"/>
    <w:rsid w:val="00684641"/>
    <w:rsid w:val="006854C0"/>
    <w:rsid w:val="00685A71"/>
    <w:rsid w:val="006860E4"/>
    <w:rsid w:val="006878C1"/>
    <w:rsid w:val="0069063C"/>
    <w:rsid w:val="00690F92"/>
    <w:rsid w:val="00691F5F"/>
    <w:rsid w:val="00693CFD"/>
    <w:rsid w:val="006945B0"/>
    <w:rsid w:val="00695318"/>
    <w:rsid w:val="006A428F"/>
    <w:rsid w:val="006A47DA"/>
    <w:rsid w:val="006B09AB"/>
    <w:rsid w:val="006B2BFF"/>
    <w:rsid w:val="006B30AA"/>
    <w:rsid w:val="006B343A"/>
    <w:rsid w:val="006B7958"/>
    <w:rsid w:val="006C5931"/>
    <w:rsid w:val="006C6EB9"/>
    <w:rsid w:val="006D139A"/>
    <w:rsid w:val="006D1EB9"/>
    <w:rsid w:val="006D33E3"/>
    <w:rsid w:val="006D3D7F"/>
    <w:rsid w:val="006D4C97"/>
    <w:rsid w:val="006D5FAE"/>
    <w:rsid w:val="006D7AE7"/>
    <w:rsid w:val="006E02B0"/>
    <w:rsid w:val="006E224C"/>
    <w:rsid w:val="006E40DC"/>
    <w:rsid w:val="006E5EC2"/>
    <w:rsid w:val="006E7113"/>
    <w:rsid w:val="006F26E2"/>
    <w:rsid w:val="006F4B7F"/>
    <w:rsid w:val="006F69C8"/>
    <w:rsid w:val="0070007B"/>
    <w:rsid w:val="00702EC4"/>
    <w:rsid w:val="0070318E"/>
    <w:rsid w:val="00704DCD"/>
    <w:rsid w:val="0070512F"/>
    <w:rsid w:val="00706391"/>
    <w:rsid w:val="00710AB2"/>
    <w:rsid w:val="00710C59"/>
    <w:rsid w:val="007152E5"/>
    <w:rsid w:val="00715CF0"/>
    <w:rsid w:val="0071650B"/>
    <w:rsid w:val="00716B1D"/>
    <w:rsid w:val="007174A7"/>
    <w:rsid w:val="0072139B"/>
    <w:rsid w:val="00726C9B"/>
    <w:rsid w:val="007300EF"/>
    <w:rsid w:val="00730C09"/>
    <w:rsid w:val="0073281B"/>
    <w:rsid w:val="0073351B"/>
    <w:rsid w:val="007338BF"/>
    <w:rsid w:val="00737849"/>
    <w:rsid w:val="0074056F"/>
    <w:rsid w:val="00740ED4"/>
    <w:rsid w:val="0074565E"/>
    <w:rsid w:val="00747AE6"/>
    <w:rsid w:val="00747C23"/>
    <w:rsid w:val="007523F4"/>
    <w:rsid w:val="00752750"/>
    <w:rsid w:val="007527E0"/>
    <w:rsid w:val="00755451"/>
    <w:rsid w:val="007558A9"/>
    <w:rsid w:val="00762463"/>
    <w:rsid w:val="0076261C"/>
    <w:rsid w:val="00762814"/>
    <w:rsid w:val="00765363"/>
    <w:rsid w:val="00767206"/>
    <w:rsid w:val="00767802"/>
    <w:rsid w:val="00767EE2"/>
    <w:rsid w:val="00770368"/>
    <w:rsid w:val="00771EF0"/>
    <w:rsid w:val="0077248B"/>
    <w:rsid w:val="007754D8"/>
    <w:rsid w:val="00775AEC"/>
    <w:rsid w:val="0078039A"/>
    <w:rsid w:val="00782387"/>
    <w:rsid w:val="00785689"/>
    <w:rsid w:val="007912BE"/>
    <w:rsid w:val="007915DB"/>
    <w:rsid w:val="00793C68"/>
    <w:rsid w:val="00795BD3"/>
    <w:rsid w:val="007A02F8"/>
    <w:rsid w:val="007A0B57"/>
    <w:rsid w:val="007A382F"/>
    <w:rsid w:val="007A50D4"/>
    <w:rsid w:val="007A5181"/>
    <w:rsid w:val="007A5D38"/>
    <w:rsid w:val="007B19EA"/>
    <w:rsid w:val="007B41BA"/>
    <w:rsid w:val="007B46A4"/>
    <w:rsid w:val="007B5EA5"/>
    <w:rsid w:val="007B7BCB"/>
    <w:rsid w:val="007C22AC"/>
    <w:rsid w:val="007C5543"/>
    <w:rsid w:val="007C5834"/>
    <w:rsid w:val="007C5D2A"/>
    <w:rsid w:val="007C6102"/>
    <w:rsid w:val="007D0BB5"/>
    <w:rsid w:val="007D3F96"/>
    <w:rsid w:val="007D61E4"/>
    <w:rsid w:val="007D735B"/>
    <w:rsid w:val="007E0E63"/>
    <w:rsid w:val="007E190D"/>
    <w:rsid w:val="007E2504"/>
    <w:rsid w:val="007E2C1B"/>
    <w:rsid w:val="007E4457"/>
    <w:rsid w:val="007E567E"/>
    <w:rsid w:val="007E645C"/>
    <w:rsid w:val="007F22E0"/>
    <w:rsid w:val="007F2815"/>
    <w:rsid w:val="0080188B"/>
    <w:rsid w:val="00803552"/>
    <w:rsid w:val="00805A27"/>
    <w:rsid w:val="00812031"/>
    <w:rsid w:val="00813496"/>
    <w:rsid w:val="00813546"/>
    <w:rsid w:val="00815BF2"/>
    <w:rsid w:val="00815D2D"/>
    <w:rsid w:val="00815FF5"/>
    <w:rsid w:val="008179F9"/>
    <w:rsid w:val="008221A0"/>
    <w:rsid w:val="008227B1"/>
    <w:rsid w:val="008234B2"/>
    <w:rsid w:val="0082596A"/>
    <w:rsid w:val="00825E3F"/>
    <w:rsid w:val="00825F65"/>
    <w:rsid w:val="008277DA"/>
    <w:rsid w:val="00830FEB"/>
    <w:rsid w:val="00832A74"/>
    <w:rsid w:val="008367AD"/>
    <w:rsid w:val="008419F1"/>
    <w:rsid w:val="00843661"/>
    <w:rsid w:val="00850BAA"/>
    <w:rsid w:val="00851847"/>
    <w:rsid w:val="0085364E"/>
    <w:rsid w:val="0086354C"/>
    <w:rsid w:val="008640F8"/>
    <w:rsid w:val="00864E06"/>
    <w:rsid w:val="00866A15"/>
    <w:rsid w:val="00870179"/>
    <w:rsid w:val="00871FA0"/>
    <w:rsid w:val="008742EE"/>
    <w:rsid w:val="00875845"/>
    <w:rsid w:val="008758B4"/>
    <w:rsid w:val="00876413"/>
    <w:rsid w:val="00880A2C"/>
    <w:rsid w:val="00881762"/>
    <w:rsid w:val="008829D4"/>
    <w:rsid w:val="00882DB7"/>
    <w:rsid w:val="00882ECC"/>
    <w:rsid w:val="008872E1"/>
    <w:rsid w:val="008876BE"/>
    <w:rsid w:val="00890B1D"/>
    <w:rsid w:val="008914C7"/>
    <w:rsid w:val="008A18E8"/>
    <w:rsid w:val="008A27BF"/>
    <w:rsid w:val="008A67E0"/>
    <w:rsid w:val="008B2DFB"/>
    <w:rsid w:val="008C06E4"/>
    <w:rsid w:val="008C09C2"/>
    <w:rsid w:val="008C3249"/>
    <w:rsid w:val="008C68F0"/>
    <w:rsid w:val="008C7525"/>
    <w:rsid w:val="008C77BA"/>
    <w:rsid w:val="008D0AF4"/>
    <w:rsid w:val="008D326B"/>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67E2"/>
    <w:rsid w:val="0091070B"/>
    <w:rsid w:val="00910F5C"/>
    <w:rsid w:val="00912D67"/>
    <w:rsid w:val="009142DD"/>
    <w:rsid w:val="00915B2A"/>
    <w:rsid w:val="00916652"/>
    <w:rsid w:val="009166E4"/>
    <w:rsid w:val="00920BB9"/>
    <w:rsid w:val="009239EF"/>
    <w:rsid w:val="00926703"/>
    <w:rsid w:val="00932057"/>
    <w:rsid w:val="00933794"/>
    <w:rsid w:val="00935789"/>
    <w:rsid w:val="00936AE3"/>
    <w:rsid w:val="00937B8A"/>
    <w:rsid w:val="009406F6"/>
    <w:rsid w:val="009445E9"/>
    <w:rsid w:val="00944B79"/>
    <w:rsid w:val="00945882"/>
    <w:rsid w:val="009502C1"/>
    <w:rsid w:val="009534B8"/>
    <w:rsid w:val="00961181"/>
    <w:rsid w:val="0096119F"/>
    <w:rsid w:val="009627E4"/>
    <w:rsid w:val="00964F20"/>
    <w:rsid w:val="00965A9C"/>
    <w:rsid w:val="00966E3E"/>
    <w:rsid w:val="009675C7"/>
    <w:rsid w:val="00967BC2"/>
    <w:rsid w:val="009708C5"/>
    <w:rsid w:val="0097204B"/>
    <w:rsid w:val="00972288"/>
    <w:rsid w:val="00976247"/>
    <w:rsid w:val="009837BB"/>
    <w:rsid w:val="009844EA"/>
    <w:rsid w:val="009858B6"/>
    <w:rsid w:val="0098640D"/>
    <w:rsid w:val="00986463"/>
    <w:rsid w:val="009905A7"/>
    <w:rsid w:val="00992C69"/>
    <w:rsid w:val="00994B86"/>
    <w:rsid w:val="009A4DFC"/>
    <w:rsid w:val="009A5DDC"/>
    <w:rsid w:val="009A6621"/>
    <w:rsid w:val="009A69B4"/>
    <w:rsid w:val="009B5998"/>
    <w:rsid w:val="009C0634"/>
    <w:rsid w:val="009C0B43"/>
    <w:rsid w:val="009C24B6"/>
    <w:rsid w:val="009C2CAE"/>
    <w:rsid w:val="009C306C"/>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4635"/>
    <w:rsid w:val="00A071DE"/>
    <w:rsid w:val="00A07B36"/>
    <w:rsid w:val="00A106E7"/>
    <w:rsid w:val="00A12CDA"/>
    <w:rsid w:val="00A15965"/>
    <w:rsid w:val="00A16004"/>
    <w:rsid w:val="00A23116"/>
    <w:rsid w:val="00A2573D"/>
    <w:rsid w:val="00A26B05"/>
    <w:rsid w:val="00A30387"/>
    <w:rsid w:val="00A36300"/>
    <w:rsid w:val="00A41985"/>
    <w:rsid w:val="00A41CF0"/>
    <w:rsid w:val="00A4278A"/>
    <w:rsid w:val="00A50D75"/>
    <w:rsid w:val="00A5160D"/>
    <w:rsid w:val="00A55BC8"/>
    <w:rsid w:val="00A56DA4"/>
    <w:rsid w:val="00A56FA8"/>
    <w:rsid w:val="00A605C0"/>
    <w:rsid w:val="00A6209D"/>
    <w:rsid w:val="00A65084"/>
    <w:rsid w:val="00A65952"/>
    <w:rsid w:val="00A661E2"/>
    <w:rsid w:val="00A66BBD"/>
    <w:rsid w:val="00A67B2F"/>
    <w:rsid w:val="00A67B41"/>
    <w:rsid w:val="00A67C80"/>
    <w:rsid w:val="00A74BB5"/>
    <w:rsid w:val="00A75B1A"/>
    <w:rsid w:val="00A77112"/>
    <w:rsid w:val="00A8018E"/>
    <w:rsid w:val="00A806C4"/>
    <w:rsid w:val="00A81885"/>
    <w:rsid w:val="00A82815"/>
    <w:rsid w:val="00A835E4"/>
    <w:rsid w:val="00A844A5"/>
    <w:rsid w:val="00A853EE"/>
    <w:rsid w:val="00A909AC"/>
    <w:rsid w:val="00A9246E"/>
    <w:rsid w:val="00A95CDF"/>
    <w:rsid w:val="00A9700C"/>
    <w:rsid w:val="00A97355"/>
    <w:rsid w:val="00A97B50"/>
    <w:rsid w:val="00AA09B3"/>
    <w:rsid w:val="00AA2871"/>
    <w:rsid w:val="00AA4CF1"/>
    <w:rsid w:val="00AA5248"/>
    <w:rsid w:val="00AB07BE"/>
    <w:rsid w:val="00AB0E8D"/>
    <w:rsid w:val="00AB353A"/>
    <w:rsid w:val="00AD170F"/>
    <w:rsid w:val="00AD2221"/>
    <w:rsid w:val="00AD30F5"/>
    <w:rsid w:val="00AD32AD"/>
    <w:rsid w:val="00AD5142"/>
    <w:rsid w:val="00AD5A0D"/>
    <w:rsid w:val="00AD67A0"/>
    <w:rsid w:val="00AD7DB4"/>
    <w:rsid w:val="00AE3E47"/>
    <w:rsid w:val="00AE46D6"/>
    <w:rsid w:val="00AE7DEF"/>
    <w:rsid w:val="00AF19C2"/>
    <w:rsid w:val="00AF27DE"/>
    <w:rsid w:val="00AF6ABE"/>
    <w:rsid w:val="00AF6F21"/>
    <w:rsid w:val="00B00561"/>
    <w:rsid w:val="00B015E3"/>
    <w:rsid w:val="00B03582"/>
    <w:rsid w:val="00B03A56"/>
    <w:rsid w:val="00B0491E"/>
    <w:rsid w:val="00B07509"/>
    <w:rsid w:val="00B1204C"/>
    <w:rsid w:val="00B12988"/>
    <w:rsid w:val="00B13BC1"/>
    <w:rsid w:val="00B1701E"/>
    <w:rsid w:val="00B20B5C"/>
    <w:rsid w:val="00B20F5A"/>
    <w:rsid w:val="00B21C69"/>
    <w:rsid w:val="00B229F4"/>
    <w:rsid w:val="00B23114"/>
    <w:rsid w:val="00B25656"/>
    <w:rsid w:val="00B31029"/>
    <w:rsid w:val="00B334C3"/>
    <w:rsid w:val="00B37298"/>
    <w:rsid w:val="00B513B7"/>
    <w:rsid w:val="00B514DA"/>
    <w:rsid w:val="00B5154A"/>
    <w:rsid w:val="00B52735"/>
    <w:rsid w:val="00B52BA5"/>
    <w:rsid w:val="00B53A73"/>
    <w:rsid w:val="00B55215"/>
    <w:rsid w:val="00B61696"/>
    <w:rsid w:val="00B6216A"/>
    <w:rsid w:val="00B62C8F"/>
    <w:rsid w:val="00B63298"/>
    <w:rsid w:val="00B63EC8"/>
    <w:rsid w:val="00B64195"/>
    <w:rsid w:val="00B65A22"/>
    <w:rsid w:val="00B6606B"/>
    <w:rsid w:val="00B67A17"/>
    <w:rsid w:val="00B67CB7"/>
    <w:rsid w:val="00B70FCB"/>
    <w:rsid w:val="00B723AA"/>
    <w:rsid w:val="00B735F4"/>
    <w:rsid w:val="00B73EEA"/>
    <w:rsid w:val="00B76D55"/>
    <w:rsid w:val="00B81B6F"/>
    <w:rsid w:val="00B83114"/>
    <w:rsid w:val="00B83C9B"/>
    <w:rsid w:val="00B83D47"/>
    <w:rsid w:val="00B922F3"/>
    <w:rsid w:val="00B92A4F"/>
    <w:rsid w:val="00B92E57"/>
    <w:rsid w:val="00B93EC1"/>
    <w:rsid w:val="00B94B68"/>
    <w:rsid w:val="00B958E8"/>
    <w:rsid w:val="00B96F97"/>
    <w:rsid w:val="00B973D5"/>
    <w:rsid w:val="00B97496"/>
    <w:rsid w:val="00B9753F"/>
    <w:rsid w:val="00BA0078"/>
    <w:rsid w:val="00BA12BD"/>
    <w:rsid w:val="00BA1845"/>
    <w:rsid w:val="00BA2F2C"/>
    <w:rsid w:val="00BA5827"/>
    <w:rsid w:val="00BA643F"/>
    <w:rsid w:val="00BA654A"/>
    <w:rsid w:val="00BA7823"/>
    <w:rsid w:val="00BB00E4"/>
    <w:rsid w:val="00BB02AE"/>
    <w:rsid w:val="00BB61A2"/>
    <w:rsid w:val="00BB7A8A"/>
    <w:rsid w:val="00BC33DB"/>
    <w:rsid w:val="00BC7D5F"/>
    <w:rsid w:val="00BD0BE1"/>
    <w:rsid w:val="00BD1792"/>
    <w:rsid w:val="00BD2BB6"/>
    <w:rsid w:val="00BD2D13"/>
    <w:rsid w:val="00BD3F7D"/>
    <w:rsid w:val="00BD4EC8"/>
    <w:rsid w:val="00BD6352"/>
    <w:rsid w:val="00BE1ADF"/>
    <w:rsid w:val="00BE3BB2"/>
    <w:rsid w:val="00BE5BD2"/>
    <w:rsid w:val="00BE6D19"/>
    <w:rsid w:val="00BE7E29"/>
    <w:rsid w:val="00BE7F0E"/>
    <w:rsid w:val="00BF0C0A"/>
    <w:rsid w:val="00BF255C"/>
    <w:rsid w:val="00BF43B4"/>
    <w:rsid w:val="00BF5089"/>
    <w:rsid w:val="00BF79D0"/>
    <w:rsid w:val="00BF7AFE"/>
    <w:rsid w:val="00C0202A"/>
    <w:rsid w:val="00C02F36"/>
    <w:rsid w:val="00C05BBC"/>
    <w:rsid w:val="00C100F2"/>
    <w:rsid w:val="00C12034"/>
    <w:rsid w:val="00C16853"/>
    <w:rsid w:val="00C17FA3"/>
    <w:rsid w:val="00C23DAA"/>
    <w:rsid w:val="00C24F41"/>
    <w:rsid w:val="00C260F5"/>
    <w:rsid w:val="00C314CF"/>
    <w:rsid w:val="00C337E2"/>
    <w:rsid w:val="00C36339"/>
    <w:rsid w:val="00C41073"/>
    <w:rsid w:val="00C411E2"/>
    <w:rsid w:val="00C428FC"/>
    <w:rsid w:val="00C45198"/>
    <w:rsid w:val="00C46A01"/>
    <w:rsid w:val="00C55BEE"/>
    <w:rsid w:val="00C5658B"/>
    <w:rsid w:val="00C57F11"/>
    <w:rsid w:val="00C60A41"/>
    <w:rsid w:val="00C60F91"/>
    <w:rsid w:val="00C61BFB"/>
    <w:rsid w:val="00C62754"/>
    <w:rsid w:val="00C66DD5"/>
    <w:rsid w:val="00C67A1B"/>
    <w:rsid w:val="00C72D7F"/>
    <w:rsid w:val="00C763AF"/>
    <w:rsid w:val="00C810F1"/>
    <w:rsid w:val="00C83535"/>
    <w:rsid w:val="00C838B8"/>
    <w:rsid w:val="00C83CB4"/>
    <w:rsid w:val="00C85F09"/>
    <w:rsid w:val="00C870CB"/>
    <w:rsid w:val="00C926F7"/>
    <w:rsid w:val="00C937B6"/>
    <w:rsid w:val="00C93ED9"/>
    <w:rsid w:val="00C940C8"/>
    <w:rsid w:val="00CA0DF2"/>
    <w:rsid w:val="00CA30B9"/>
    <w:rsid w:val="00CA3D33"/>
    <w:rsid w:val="00CA5B91"/>
    <w:rsid w:val="00CA5D9B"/>
    <w:rsid w:val="00CA6031"/>
    <w:rsid w:val="00CA6535"/>
    <w:rsid w:val="00CB076A"/>
    <w:rsid w:val="00CB2ECD"/>
    <w:rsid w:val="00CB329B"/>
    <w:rsid w:val="00CB487C"/>
    <w:rsid w:val="00CB6737"/>
    <w:rsid w:val="00CB762C"/>
    <w:rsid w:val="00CC68F0"/>
    <w:rsid w:val="00CD2401"/>
    <w:rsid w:val="00CD343B"/>
    <w:rsid w:val="00CD5832"/>
    <w:rsid w:val="00CD729E"/>
    <w:rsid w:val="00CE236A"/>
    <w:rsid w:val="00CE4D6C"/>
    <w:rsid w:val="00CF0519"/>
    <w:rsid w:val="00CF0ADF"/>
    <w:rsid w:val="00CF120B"/>
    <w:rsid w:val="00CF1878"/>
    <w:rsid w:val="00CF31EB"/>
    <w:rsid w:val="00D00C74"/>
    <w:rsid w:val="00D00CEE"/>
    <w:rsid w:val="00D0356F"/>
    <w:rsid w:val="00D05283"/>
    <w:rsid w:val="00D10D01"/>
    <w:rsid w:val="00D10FA0"/>
    <w:rsid w:val="00D1763E"/>
    <w:rsid w:val="00D23880"/>
    <w:rsid w:val="00D256C3"/>
    <w:rsid w:val="00D25DFB"/>
    <w:rsid w:val="00D26048"/>
    <w:rsid w:val="00D2682E"/>
    <w:rsid w:val="00D26CD5"/>
    <w:rsid w:val="00D300C6"/>
    <w:rsid w:val="00D32670"/>
    <w:rsid w:val="00D35F3C"/>
    <w:rsid w:val="00D45071"/>
    <w:rsid w:val="00D50AD8"/>
    <w:rsid w:val="00D519EA"/>
    <w:rsid w:val="00D52556"/>
    <w:rsid w:val="00D5281E"/>
    <w:rsid w:val="00D53089"/>
    <w:rsid w:val="00D60CB8"/>
    <w:rsid w:val="00D619CA"/>
    <w:rsid w:val="00D62581"/>
    <w:rsid w:val="00D63C3F"/>
    <w:rsid w:val="00D64BB6"/>
    <w:rsid w:val="00D702B4"/>
    <w:rsid w:val="00D73A75"/>
    <w:rsid w:val="00D75022"/>
    <w:rsid w:val="00D766AA"/>
    <w:rsid w:val="00D77864"/>
    <w:rsid w:val="00D8003C"/>
    <w:rsid w:val="00D83397"/>
    <w:rsid w:val="00D86166"/>
    <w:rsid w:val="00D86181"/>
    <w:rsid w:val="00D86AFC"/>
    <w:rsid w:val="00D8740C"/>
    <w:rsid w:val="00D877D4"/>
    <w:rsid w:val="00D90EAA"/>
    <w:rsid w:val="00D93C98"/>
    <w:rsid w:val="00D95323"/>
    <w:rsid w:val="00D974A4"/>
    <w:rsid w:val="00D97CE4"/>
    <w:rsid w:val="00DA1238"/>
    <w:rsid w:val="00DA2F2E"/>
    <w:rsid w:val="00DA3576"/>
    <w:rsid w:val="00DA4804"/>
    <w:rsid w:val="00DA651B"/>
    <w:rsid w:val="00DA7BB4"/>
    <w:rsid w:val="00DB0B2D"/>
    <w:rsid w:val="00DB1507"/>
    <w:rsid w:val="00DB3963"/>
    <w:rsid w:val="00DB44B0"/>
    <w:rsid w:val="00DB5EB5"/>
    <w:rsid w:val="00DB63F3"/>
    <w:rsid w:val="00DC00E8"/>
    <w:rsid w:val="00DC3DE6"/>
    <w:rsid w:val="00DC4968"/>
    <w:rsid w:val="00DC6194"/>
    <w:rsid w:val="00DC711F"/>
    <w:rsid w:val="00DC7BC7"/>
    <w:rsid w:val="00DD1729"/>
    <w:rsid w:val="00DD243B"/>
    <w:rsid w:val="00DD39CA"/>
    <w:rsid w:val="00DD3C87"/>
    <w:rsid w:val="00DD4514"/>
    <w:rsid w:val="00DD46D4"/>
    <w:rsid w:val="00DD5E7A"/>
    <w:rsid w:val="00DD5E91"/>
    <w:rsid w:val="00DD6F83"/>
    <w:rsid w:val="00DD776E"/>
    <w:rsid w:val="00DE1019"/>
    <w:rsid w:val="00DE24B3"/>
    <w:rsid w:val="00DE2954"/>
    <w:rsid w:val="00DE6EE4"/>
    <w:rsid w:val="00DE7BCA"/>
    <w:rsid w:val="00DF1602"/>
    <w:rsid w:val="00DF1797"/>
    <w:rsid w:val="00DF1D9F"/>
    <w:rsid w:val="00DF22A0"/>
    <w:rsid w:val="00DF314C"/>
    <w:rsid w:val="00DF3161"/>
    <w:rsid w:val="00DF5554"/>
    <w:rsid w:val="00DF5993"/>
    <w:rsid w:val="00DF5F8F"/>
    <w:rsid w:val="00DF724C"/>
    <w:rsid w:val="00DF7262"/>
    <w:rsid w:val="00E0061E"/>
    <w:rsid w:val="00E00846"/>
    <w:rsid w:val="00E03640"/>
    <w:rsid w:val="00E05B44"/>
    <w:rsid w:val="00E109CA"/>
    <w:rsid w:val="00E12B34"/>
    <w:rsid w:val="00E1300B"/>
    <w:rsid w:val="00E13454"/>
    <w:rsid w:val="00E14BA7"/>
    <w:rsid w:val="00E16503"/>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0C5"/>
    <w:rsid w:val="00E435CC"/>
    <w:rsid w:val="00E47A68"/>
    <w:rsid w:val="00E53948"/>
    <w:rsid w:val="00E54033"/>
    <w:rsid w:val="00E54F9E"/>
    <w:rsid w:val="00E5522B"/>
    <w:rsid w:val="00E56094"/>
    <w:rsid w:val="00E56F0F"/>
    <w:rsid w:val="00E61432"/>
    <w:rsid w:val="00E626D3"/>
    <w:rsid w:val="00E6733B"/>
    <w:rsid w:val="00E70A92"/>
    <w:rsid w:val="00E7116B"/>
    <w:rsid w:val="00E7265F"/>
    <w:rsid w:val="00E73972"/>
    <w:rsid w:val="00E748D7"/>
    <w:rsid w:val="00E77276"/>
    <w:rsid w:val="00E80578"/>
    <w:rsid w:val="00E83133"/>
    <w:rsid w:val="00E842B7"/>
    <w:rsid w:val="00E849F6"/>
    <w:rsid w:val="00E85F43"/>
    <w:rsid w:val="00E932D5"/>
    <w:rsid w:val="00E9349E"/>
    <w:rsid w:val="00E93A8C"/>
    <w:rsid w:val="00E941A4"/>
    <w:rsid w:val="00E9753C"/>
    <w:rsid w:val="00EA00B2"/>
    <w:rsid w:val="00EA0CA7"/>
    <w:rsid w:val="00EB0CB0"/>
    <w:rsid w:val="00EB44B2"/>
    <w:rsid w:val="00EB5000"/>
    <w:rsid w:val="00EB6925"/>
    <w:rsid w:val="00EB7787"/>
    <w:rsid w:val="00EB786D"/>
    <w:rsid w:val="00EB7FCE"/>
    <w:rsid w:val="00EC0FE9"/>
    <w:rsid w:val="00EC31E2"/>
    <w:rsid w:val="00EC3B07"/>
    <w:rsid w:val="00EC43BD"/>
    <w:rsid w:val="00EC4435"/>
    <w:rsid w:val="00EC4E74"/>
    <w:rsid w:val="00EC52D0"/>
    <w:rsid w:val="00EC6830"/>
    <w:rsid w:val="00ED0AA5"/>
    <w:rsid w:val="00ED1C45"/>
    <w:rsid w:val="00ED2776"/>
    <w:rsid w:val="00ED3952"/>
    <w:rsid w:val="00ED672E"/>
    <w:rsid w:val="00ED7900"/>
    <w:rsid w:val="00EE0528"/>
    <w:rsid w:val="00EE0AC9"/>
    <w:rsid w:val="00EE25B5"/>
    <w:rsid w:val="00EE3738"/>
    <w:rsid w:val="00EE438B"/>
    <w:rsid w:val="00EE4A91"/>
    <w:rsid w:val="00EE5ADD"/>
    <w:rsid w:val="00EE5E22"/>
    <w:rsid w:val="00EE6800"/>
    <w:rsid w:val="00EE7914"/>
    <w:rsid w:val="00EF06D5"/>
    <w:rsid w:val="00EF077A"/>
    <w:rsid w:val="00EF21DE"/>
    <w:rsid w:val="00EF2A93"/>
    <w:rsid w:val="00EF5F3F"/>
    <w:rsid w:val="00EF738F"/>
    <w:rsid w:val="00EF79B6"/>
    <w:rsid w:val="00F02C10"/>
    <w:rsid w:val="00F03127"/>
    <w:rsid w:val="00F0348F"/>
    <w:rsid w:val="00F0391C"/>
    <w:rsid w:val="00F03B86"/>
    <w:rsid w:val="00F0609D"/>
    <w:rsid w:val="00F068AF"/>
    <w:rsid w:val="00F06E53"/>
    <w:rsid w:val="00F0734D"/>
    <w:rsid w:val="00F078A4"/>
    <w:rsid w:val="00F078F8"/>
    <w:rsid w:val="00F07BD9"/>
    <w:rsid w:val="00F11B0D"/>
    <w:rsid w:val="00F11F5B"/>
    <w:rsid w:val="00F120CC"/>
    <w:rsid w:val="00F1326B"/>
    <w:rsid w:val="00F16DEB"/>
    <w:rsid w:val="00F20FAF"/>
    <w:rsid w:val="00F220B4"/>
    <w:rsid w:val="00F220C3"/>
    <w:rsid w:val="00F224E2"/>
    <w:rsid w:val="00F26F60"/>
    <w:rsid w:val="00F27884"/>
    <w:rsid w:val="00F336DA"/>
    <w:rsid w:val="00F350A6"/>
    <w:rsid w:val="00F35ABB"/>
    <w:rsid w:val="00F35DAC"/>
    <w:rsid w:val="00F40D33"/>
    <w:rsid w:val="00F40D58"/>
    <w:rsid w:val="00F436A2"/>
    <w:rsid w:val="00F43E04"/>
    <w:rsid w:val="00F47B8D"/>
    <w:rsid w:val="00F50581"/>
    <w:rsid w:val="00F512DA"/>
    <w:rsid w:val="00F54EDD"/>
    <w:rsid w:val="00F5505E"/>
    <w:rsid w:val="00F55BE0"/>
    <w:rsid w:val="00F56ADC"/>
    <w:rsid w:val="00F602B4"/>
    <w:rsid w:val="00F618B3"/>
    <w:rsid w:val="00F62585"/>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18D"/>
    <w:rsid w:val="00F87291"/>
    <w:rsid w:val="00F905A7"/>
    <w:rsid w:val="00F9152B"/>
    <w:rsid w:val="00F92C89"/>
    <w:rsid w:val="00F931CA"/>
    <w:rsid w:val="00F946E7"/>
    <w:rsid w:val="00F94B9F"/>
    <w:rsid w:val="00F9553A"/>
    <w:rsid w:val="00F9662D"/>
    <w:rsid w:val="00F97CA1"/>
    <w:rsid w:val="00FA1FBB"/>
    <w:rsid w:val="00FA369E"/>
    <w:rsid w:val="00FA5CCF"/>
    <w:rsid w:val="00FA70D6"/>
    <w:rsid w:val="00FA76DF"/>
    <w:rsid w:val="00FB38D9"/>
    <w:rsid w:val="00FB3C0A"/>
    <w:rsid w:val="00FB53A9"/>
    <w:rsid w:val="00FB5A8E"/>
    <w:rsid w:val="00FB5DE8"/>
    <w:rsid w:val="00FB669D"/>
    <w:rsid w:val="00FB72CC"/>
    <w:rsid w:val="00FB782D"/>
    <w:rsid w:val="00FC18DF"/>
    <w:rsid w:val="00FC2578"/>
    <w:rsid w:val="00FC2B1A"/>
    <w:rsid w:val="00FC2B70"/>
    <w:rsid w:val="00FC32AE"/>
    <w:rsid w:val="00FC5222"/>
    <w:rsid w:val="00FC6250"/>
    <w:rsid w:val="00FD34FB"/>
    <w:rsid w:val="00FD35E9"/>
    <w:rsid w:val="00FD5AD7"/>
    <w:rsid w:val="00FE18F5"/>
    <w:rsid w:val="00FE1CCA"/>
    <w:rsid w:val="00FE7F8A"/>
    <w:rsid w:val="00FF109B"/>
    <w:rsid w:val="00FF2BF8"/>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character" w:customStyle="1" w:styleId="Heading3Char">
    <w:name w:val="Heading 3 Char"/>
    <w:link w:val="Heading3"/>
    <w:rsid w:val="004B54F7"/>
    <w:rPr>
      <w:rFonts w:ascii="Arial" w:hAnsi="Arial"/>
      <w:b/>
      <w:kern w:val="28"/>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34983">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 w:id="139142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89764-E648-4514-BD1D-DAE9AC502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14</TotalTime>
  <Pages>3</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DL Receipts - Semi-Automatic Document Reference</dc:subject>
  <dc:creator>DCP</dc:creator>
  <cp:keywords>1.0</cp:keywords>
  <dc:description>This service pack updates Debtors Ledger to allow the document reference for receipts to be semi-automatic.</dc:description>
  <cp:lastModifiedBy>Penfold, Dan</cp:lastModifiedBy>
  <cp:revision>5</cp:revision>
  <cp:lastPrinted>2002-03-05T14:24:00Z</cp:lastPrinted>
  <dcterms:created xsi:type="dcterms:W3CDTF">2014-11-13T14:08:00Z</dcterms:created>
  <dcterms:modified xsi:type="dcterms:W3CDTF">2014-11-13T14:21:00Z</dcterms:modified>
</cp:coreProperties>
</file>